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5" w:rsidRPr="00526B2D" w:rsidRDefault="007F31A3" w:rsidP="00526B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-571500</wp:posOffset>
                </wp:positionV>
                <wp:extent cx="17526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17D" w:rsidRDefault="00826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195" cy="867659"/>
                                  <wp:effectExtent l="19050" t="0" r="1905" b="0"/>
                                  <wp:docPr id="1" name="Picture 1" descr="M:\SMITHS\common stuff\NASPA\logo + letterhead\largelogo_w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SMITHS\common stuff\NASPA\logo + letterhead\largelogo_w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867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45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WW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" stroked="f">
                <v:textbox>
                  <w:txbxContent>
                    <w:p w:rsidR="0082617D" w:rsidRDefault="008261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195" cy="867659"/>
                            <wp:effectExtent l="19050" t="0" r="1905" b="0"/>
                            <wp:docPr id="1" name="Picture 1" descr="M:\SMITHS\common stuff\NASPA\logo + letterhead\largelogo_w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SMITHS\common stuff\NASPA\logo + letterhead\largelogo_w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86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NASPA Executive Board Committee Meeting</w:t>
      </w:r>
    </w:p>
    <w:p w:rsidR="00526B2D" w:rsidRPr="00526B2D" w:rsidRDefault="0082617D" w:rsidP="00526B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>June 27</w: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, 201</w:t>
      </w:r>
      <w:r>
        <w:rPr>
          <w:rFonts w:asciiTheme="minorHAnsi" w:hAnsiTheme="minorHAnsi" w:cstheme="minorHAnsi"/>
          <w:b/>
          <w:sz w:val="32"/>
          <w:szCs w:val="32"/>
        </w:rPr>
        <w:t>3</w:t>
      </w: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Default="00526B2D" w:rsidP="00526B2D">
      <w:pPr>
        <w:jc w:val="center"/>
        <w:rPr>
          <w:rFonts w:asciiTheme="minorHAnsi" w:hAnsiTheme="minorHAnsi" w:cstheme="minorHAnsi"/>
          <w:szCs w:val="24"/>
        </w:rPr>
      </w:pPr>
      <w:r w:rsidRPr="00526B2D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526B2D" w:rsidRDefault="00526B2D" w:rsidP="00526B2D">
      <w:pPr>
        <w:rPr>
          <w:rFonts w:asciiTheme="minorHAnsi" w:hAnsiTheme="minorHAnsi" w:cstheme="minorHAnsi"/>
          <w:szCs w:val="24"/>
        </w:rPr>
      </w:pPr>
    </w:p>
    <w:p w:rsidR="00E32982" w:rsidRDefault="00E13280" w:rsidP="00E329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NASPA presentations</w:t>
      </w:r>
    </w:p>
    <w:p w:rsidR="00E13280" w:rsidRDefault="00E13280" w:rsidP="00E13280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*Adm Days – August ???</w:t>
      </w:r>
    </w:p>
    <w:p w:rsidR="00E13280" w:rsidRPr="0082617D" w:rsidRDefault="00E13280" w:rsidP="0082617D">
      <w:pPr>
        <w:rPr>
          <w:rFonts w:asciiTheme="minorHAnsi" w:hAnsiTheme="minorHAnsi" w:cstheme="minorHAnsi"/>
          <w:sz w:val="22"/>
        </w:rPr>
      </w:pPr>
    </w:p>
    <w:p w:rsidR="00112484" w:rsidRPr="008C1C61" w:rsidRDefault="00112484" w:rsidP="00E13280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E13280" w:rsidRDefault="00E13280" w:rsidP="00526B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Treasurer’s statements</w:t>
      </w:r>
      <w:r w:rsidR="008B5360">
        <w:rPr>
          <w:rFonts w:asciiTheme="minorHAnsi" w:hAnsiTheme="minorHAnsi" w:cstheme="minorHAnsi"/>
          <w:szCs w:val="24"/>
        </w:rPr>
        <w:t>/Minutes</w:t>
      </w:r>
    </w:p>
    <w:p w:rsidR="00E13280" w:rsidRPr="008C1C61" w:rsidRDefault="00E13280" w:rsidP="00E13280">
      <w:pPr>
        <w:rPr>
          <w:rFonts w:asciiTheme="minorHAnsi" w:hAnsiTheme="minorHAnsi" w:cstheme="minorHAnsi"/>
          <w:sz w:val="22"/>
        </w:rPr>
      </w:pPr>
    </w:p>
    <w:p w:rsidR="00E13280" w:rsidRPr="0082617D" w:rsidRDefault="00E13280" w:rsidP="0082617D">
      <w:pPr>
        <w:rPr>
          <w:rFonts w:asciiTheme="minorHAnsi" w:hAnsiTheme="minorHAnsi" w:cstheme="minorHAnsi"/>
          <w:sz w:val="22"/>
        </w:rPr>
      </w:pPr>
    </w:p>
    <w:p w:rsidR="00112484" w:rsidRPr="008C1C61" w:rsidRDefault="00112484" w:rsidP="00E13280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E13280" w:rsidRDefault="0098493F" w:rsidP="00526B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Conference Agenda</w:t>
      </w:r>
    </w:p>
    <w:p w:rsidR="0098493F" w:rsidRDefault="0098493F" w:rsidP="0098493F">
      <w:pPr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0F0F09">
        <w:rPr>
          <w:rFonts w:asciiTheme="minorHAnsi" w:hAnsiTheme="minorHAnsi" w:cstheme="minorHAnsi"/>
          <w:szCs w:val="24"/>
        </w:rPr>
        <w:t>Hiring Processes</w:t>
      </w:r>
      <w:r>
        <w:rPr>
          <w:rFonts w:asciiTheme="minorHAnsi" w:hAnsiTheme="minorHAnsi" w:cstheme="minorHAnsi"/>
          <w:szCs w:val="24"/>
        </w:rPr>
        <w:t xml:space="preserve"> CAFÉ style roundtables</w:t>
      </w:r>
    </w:p>
    <w:p w:rsidR="0098493F" w:rsidRDefault="0098493F" w:rsidP="0098493F">
      <w:pPr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*vendors</w:t>
      </w:r>
    </w:p>
    <w:p w:rsidR="0098493F" w:rsidRPr="008C1C61" w:rsidRDefault="0098493F" w:rsidP="0098493F">
      <w:pPr>
        <w:ind w:left="1440"/>
        <w:rPr>
          <w:rFonts w:asciiTheme="minorHAnsi" w:hAnsiTheme="minorHAnsi" w:cstheme="minorHAnsi"/>
          <w:sz w:val="22"/>
        </w:rPr>
      </w:pPr>
    </w:p>
    <w:p w:rsidR="00112484" w:rsidRPr="008C1C61" w:rsidRDefault="00112484" w:rsidP="0098493F">
      <w:pPr>
        <w:ind w:left="1440"/>
        <w:rPr>
          <w:rFonts w:asciiTheme="minorHAnsi" w:hAnsiTheme="minorHAnsi" w:cstheme="minorHAnsi"/>
          <w:sz w:val="22"/>
        </w:rPr>
      </w:pPr>
    </w:p>
    <w:p w:rsidR="00E13280" w:rsidRDefault="0098493F" w:rsidP="00526B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Website</w:t>
      </w:r>
    </w:p>
    <w:p w:rsidR="00E32982" w:rsidRDefault="00E32982" w:rsidP="00E32982">
      <w:pPr>
        <w:pStyle w:val="ListParagraph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status update:</w:t>
      </w:r>
    </w:p>
    <w:p w:rsidR="00E32982" w:rsidRPr="0082617D" w:rsidRDefault="0082617D" w:rsidP="00E32982">
      <w:pPr>
        <w:pStyle w:val="ListParagraph"/>
        <w:ind w:left="1080"/>
        <w:rPr>
          <w:rFonts w:asciiTheme="minorHAnsi" w:hAnsiTheme="minorHAnsi" w:cstheme="minorHAnsi"/>
          <w:sz w:val="32"/>
          <w:szCs w:val="32"/>
        </w:rPr>
      </w:pPr>
      <w:r w:rsidRPr="0082617D">
        <w:rPr>
          <w:rFonts w:asciiTheme="minorHAnsi" w:hAnsiTheme="minorHAnsi" w:cstheme="minorHAnsi"/>
          <w:szCs w:val="24"/>
        </w:rPr>
        <w:t>Do we pay for a domain name, use weebly???</w:t>
      </w:r>
    </w:p>
    <w:p w:rsidR="0098493F" w:rsidRPr="0098493F" w:rsidRDefault="0098493F" w:rsidP="0098493F">
      <w:pPr>
        <w:pStyle w:val="ListParagraph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DE21A0">
        <w:rPr>
          <w:rFonts w:asciiTheme="minorHAnsi" w:hAnsiTheme="minorHAnsi" w:cstheme="minorHAnsi"/>
          <w:szCs w:val="24"/>
        </w:rPr>
        <w:t>Erin will have information to share</w:t>
      </w:r>
    </w:p>
    <w:p w:rsidR="00415C7B" w:rsidRPr="008C1C61" w:rsidRDefault="00415C7B" w:rsidP="00415C7B">
      <w:pPr>
        <w:rPr>
          <w:rFonts w:asciiTheme="minorHAnsi" w:hAnsiTheme="minorHAnsi" w:cstheme="minorHAnsi"/>
          <w:sz w:val="22"/>
        </w:rPr>
      </w:pPr>
    </w:p>
    <w:p w:rsidR="00112484" w:rsidRPr="008C1C61" w:rsidRDefault="00112484" w:rsidP="00415C7B">
      <w:pPr>
        <w:rPr>
          <w:rFonts w:asciiTheme="minorHAnsi" w:hAnsiTheme="minorHAnsi" w:cstheme="minorHAnsi"/>
          <w:sz w:val="22"/>
        </w:rPr>
      </w:pPr>
    </w:p>
    <w:p w:rsidR="00E32982" w:rsidRDefault="0098493F" w:rsidP="00E329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Business Meeting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*new Executive Board 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- 2 members-at-large, President-Elect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*NASPA Constitution changes??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Future Meeting dates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-AASPA – </w:t>
      </w:r>
      <w:r w:rsidR="000F0F09">
        <w:rPr>
          <w:rFonts w:asciiTheme="minorHAnsi" w:hAnsiTheme="minorHAnsi" w:cstheme="minorHAnsi"/>
          <w:szCs w:val="24"/>
        </w:rPr>
        <w:t>San Antonio</w:t>
      </w:r>
      <w:r>
        <w:rPr>
          <w:rFonts w:asciiTheme="minorHAnsi" w:hAnsiTheme="minorHAnsi" w:cstheme="minorHAnsi"/>
          <w:szCs w:val="24"/>
        </w:rPr>
        <w:t xml:space="preserve"> – </w:t>
      </w:r>
      <w:r w:rsidR="000F0F09">
        <w:rPr>
          <w:rFonts w:asciiTheme="minorHAnsi" w:hAnsiTheme="minorHAnsi" w:cstheme="minorHAnsi"/>
          <w:szCs w:val="24"/>
        </w:rPr>
        <w:t>October 1-4</w:t>
      </w:r>
      <w:r>
        <w:rPr>
          <w:rFonts w:asciiTheme="minorHAnsi" w:hAnsiTheme="minorHAnsi" w:cstheme="minorHAnsi"/>
          <w:szCs w:val="24"/>
        </w:rPr>
        <w:t>, 201</w:t>
      </w:r>
      <w:r w:rsidR="000F0F09">
        <w:rPr>
          <w:rFonts w:asciiTheme="minorHAnsi" w:hAnsiTheme="minorHAnsi" w:cstheme="minorHAnsi"/>
          <w:szCs w:val="24"/>
        </w:rPr>
        <w:t>3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-MVSPA ??</w:t>
      </w:r>
    </w:p>
    <w:p w:rsidR="0098493F" w:rsidRDefault="0098493F" w:rsidP="0098493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-NASPA 201</w:t>
      </w:r>
      <w:r w:rsidR="000F0F09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??</w:t>
      </w:r>
    </w:p>
    <w:p w:rsidR="00E32982" w:rsidRPr="008C1C61" w:rsidRDefault="00E32982" w:rsidP="00112484">
      <w:pPr>
        <w:rPr>
          <w:rFonts w:asciiTheme="minorHAnsi" w:hAnsiTheme="minorHAnsi" w:cstheme="minorHAnsi"/>
          <w:sz w:val="22"/>
        </w:rPr>
      </w:pPr>
    </w:p>
    <w:p w:rsidR="00E32982" w:rsidRPr="008C1C61" w:rsidRDefault="00E32982" w:rsidP="00E32982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526B2D" w:rsidRDefault="00112484" w:rsidP="00526B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accomplishments and continued areas of growth</w:t>
      </w:r>
    </w:p>
    <w:p w:rsidR="00112484" w:rsidRPr="008C1C61" w:rsidRDefault="00112484" w:rsidP="00112484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112484" w:rsidRPr="008C1C61" w:rsidRDefault="00112484" w:rsidP="00112484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112484" w:rsidRPr="00411DAD" w:rsidRDefault="00112484" w:rsidP="00526B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Other topics</w:t>
      </w:r>
    </w:p>
    <w:sectPr w:rsidR="00112484" w:rsidRPr="00411DAD" w:rsidSect="008C1C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61B"/>
    <w:multiLevelType w:val="hybridMultilevel"/>
    <w:tmpl w:val="E0F4A698"/>
    <w:lvl w:ilvl="0" w:tplc="E5F2F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D"/>
    <w:rsid w:val="000077A0"/>
    <w:rsid w:val="000462C0"/>
    <w:rsid w:val="000F0F09"/>
    <w:rsid w:val="00112484"/>
    <w:rsid w:val="002B79C7"/>
    <w:rsid w:val="002E0E13"/>
    <w:rsid w:val="00310D85"/>
    <w:rsid w:val="00411DAD"/>
    <w:rsid w:val="00415C7B"/>
    <w:rsid w:val="004F7792"/>
    <w:rsid w:val="005231C1"/>
    <w:rsid w:val="00526B2D"/>
    <w:rsid w:val="00566755"/>
    <w:rsid w:val="005E17C4"/>
    <w:rsid w:val="007F31A3"/>
    <w:rsid w:val="0082617D"/>
    <w:rsid w:val="00880CE4"/>
    <w:rsid w:val="00883260"/>
    <w:rsid w:val="008B5360"/>
    <w:rsid w:val="008C1C61"/>
    <w:rsid w:val="00973FC9"/>
    <w:rsid w:val="0098493F"/>
    <w:rsid w:val="00B450F3"/>
    <w:rsid w:val="00BA5781"/>
    <w:rsid w:val="00BC3166"/>
    <w:rsid w:val="00D135DD"/>
    <w:rsid w:val="00DC7C8A"/>
    <w:rsid w:val="00DE21A0"/>
    <w:rsid w:val="00E13280"/>
    <w:rsid w:val="00E24DCE"/>
    <w:rsid w:val="00E32982"/>
    <w:rsid w:val="00E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7629-2DCD-4698-BE2E-2BE8174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sharra.smith</dc:creator>
  <cp:lastModifiedBy>Technology</cp:lastModifiedBy>
  <cp:revision>2</cp:revision>
  <cp:lastPrinted>2011-11-04T14:18:00Z</cp:lastPrinted>
  <dcterms:created xsi:type="dcterms:W3CDTF">2013-06-24T18:02:00Z</dcterms:created>
  <dcterms:modified xsi:type="dcterms:W3CDTF">2013-06-24T18:02:00Z</dcterms:modified>
</cp:coreProperties>
</file>