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55" w:rsidRPr="00526B2D" w:rsidRDefault="002A0FE7" w:rsidP="00526B2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-571500</wp:posOffset>
                </wp:positionV>
                <wp:extent cx="1752600" cy="1028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985" w:rsidRDefault="004A49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0195" cy="867659"/>
                                  <wp:effectExtent l="19050" t="0" r="1905" b="0"/>
                                  <wp:docPr id="1" name="Picture 1" descr="M:\SMITHS\common stuff\NASPA\logo + letterhead\largelogo_w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:\SMITHS\common stuff\NASPA\logo + letterhead\largelogo_w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0195" cy="867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75pt;margin-top:-45pt;width:138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WWfwIAABA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" stroked="f">
                <v:textbox>
                  <w:txbxContent>
                    <w:p w:rsidR="004A4985" w:rsidRDefault="004A498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0195" cy="867659"/>
                            <wp:effectExtent l="19050" t="0" r="1905" b="0"/>
                            <wp:docPr id="1" name="Picture 1" descr="M:\SMITHS\common stuff\NASPA\logo + letterhead\largelogo_wtex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:\SMITHS\common stuff\NASPA\logo + letterhead\largelogo_wtex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0195" cy="867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6B2D" w:rsidRPr="00526B2D">
        <w:rPr>
          <w:rFonts w:asciiTheme="minorHAnsi" w:hAnsiTheme="minorHAnsi" w:cstheme="minorHAnsi"/>
          <w:b/>
          <w:sz w:val="32"/>
          <w:szCs w:val="32"/>
        </w:rPr>
        <w:t>NASPA Executive Board Committee Meeting</w:t>
      </w:r>
    </w:p>
    <w:p w:rsidR="00526B2D" w:rsidRPr="00526B2D" w:rsidRDefault="00FF4095" w:rsidP="00526B2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32"/>
          <w:szCs w:val="32"/>
        </w:rPr>
        <w:t>February 7</w:t>
      </w:r>
      <w:r w:rsidR="00526B2D" w:rsidRPr="00526B2D">
        <w:rPr>
          <w:rFonts w:asciiTheme="minorHAnsi" w:hAnsiTheme="minorHAnsi" w:cstheme="minorHAnsi"/>
          <w:b/>
          <w:sz w:val="32"/>
          <w:szCs w:val="32"/>
        </w:rPr>
        <w:t>, 201</w:t>
      </w:r>
      <w:r>
        <w:rPr>
          <w:rFonts w:asciiTheme="minorHAnsi" w:hAnsiTheme="minorHAnsi" w:cstheme="minorHAnsi"/>
          <w:b/>
          <w:sz w:val="32"/>
          <w:szCs w:val="32"/>
        </w:rPr>
        <w:t>3</w:t>
      </w:r>
    </w:p>
    <w:p w:rsidR="00526B2D" w:rsidRPr="00526B2D" w:rsidRDefault="00526B2D" w:rsidP="00526B2D">
      <w:pPr>
        <w:jc w:val="center"/>
        <w:rPr>
          <w:rFonts w:asciiTheme="minorHAnsi" w:hAnsiTheme="minorHAnsi" w:cstheme="minorHAnsi"/>
          <w:b/>
        </w:rPr>
      </w:pPr>
    </w:p>
    <w:p w:rsidR="00526B2D" w:rsidRPr="00526B2D" w:rsidRDefault="00526B2D" w:rsidP="00526B2D">
      <w:pPr>
        <w:jc w:val="center"/>
        <w:rPr>
          <w:rFonts w:asciiTheme="minorHAnsi" w:hAnsiTheme="minorHAnsi" w:cstheme="minorHAnsi"/>
          <w:b/>
        </w:rPr>
      </w:pPr>
    </w:p>
    <w:p w:rsidR="00526B2D" w:rsidRDefault="00526B2D" w:rsidP="00526B2D">
      <w:pPr>
        <w:jc w:val="center"/>
        <w:rPr>
          <w:rFonts w:asciiTheme="minorHAnsi" w:hAnsiTheme="minorHAnsi" w:cstheme="minorHAnsi"/>
          <w:szCs w:val="24"/>
        </w:rPr>
      </w:pPr>
      <w:r w:rsidRPr="00526B2D">
        <w:rPr>
          <w:rFonts w:asciiTheme="minorHAnsi" w:hAnsiTheme="minorHAnsi" w:cstheme="minorHAnsi"/>
          <w:b/>
          <w:sz w:val="36"/>
          <w:szCs w:val="36"/>
        </w:rPr>
        <w:t>AGENDA</w:t>
      </w:r>
      <w:r w:rsidR="00D80111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A33396" w:rsidRDefault="00A33396" w:rsidP="007A5A1D">
      <w:pPr>
        <w:ind w:left="1440"/>
        <w:rPr>
          <w:rFonts w:asciiTheme="minorHAnsi" w:hAnsiTheme="minorHAnsi" w:cstheme="minorHAnsi"/>
          <w:szCs w:val="24"/>
        </w:rPr>
      </w:pPr>
    </w:p>
    <w:p w:rsidR="007A5A1D" w:rsidRDefault="007A5A1D" w:rsidP="007A5A1D">
      <w:pPr>
        <w:ind w:left="1440"/>
        <w:rPr>
          <w:rFonts w:asciiTheme="minorHAnsi" w:hAnsiTheme="minorHAnsi" w:cstheme="minorHAnsi"/>
          <w:szCs w:val="24"/>
        </w:rPr>
      </w:pPr>
    </w:p>
    <w:p w:rsidR="00F60456" w:rsidRDefault="000C6B09" w:rsidP="000C6B0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0C6B09">
        <w:rPr>
          <w:rFonts w:asciiTheme="minorHAnsi" w:hAnsiTheme="minorHAnsi" w:cstheme="minorHAnsi"/>
          <w:szCs w:val="24"/>
        </w:rPr>
        <w:t>Website</w:t>
      </w:r>
      <w:r w:rsidR="00FF4095">
        <w:rPr>
          <w:rFonts w:asciiTheme="minorHAnsi" w:hAnsiTheme="minorHAnsi" w:cstheme="minorHAnsi"/>
          <w:szCs w:val="24"/>
        </w:rPr>
        <w:t xml:space="preserve">-Not much progress on this one.  Listed below is what we discussed in November.  </w:t>
      </w:r>
    </w:p>
    <w:p w:rsidR="00F97294" w:rsidRPr="00F97294" w:rsidRDefault="00F97294" w:rsidP="00F97294">
      <w:pPr>
        <w:pStyle w:val="ListParagraph"/>
        <w:numPr>
          <w:ilvl w:val="2"/>
          <w:numId w:val="13"/>
        </w:numPr>
        <w:rPr>
          <w:rFonts w:asciiTheme="minorHAnsi" w:hAnsiTheme="minorHAnsi" w:cstheme="minorHAnsi"/>
          <w:szCs w:val="24"/>
        </w:rPr>
      </w:pPr>
      <w:r w:rsidRPr="00F97294">
        <w:rPr>
          <w:rFonts w:asciiTheme="minorHAnsi" w:hAnsiTheme="minorHAnsi" w:cstheme="minorHAnsi"/>
          <w:szCs w:val="24"/>
        </w:rPr>
        <w:t>Currently is not operational, need to get up and running and functional</w:t>
      </w:r>
    </w:p>
    <w:p w:rsidR="000C6B09" w:rsidRDefault="000C6B09" w:rsidP="00F97294">
      <w:pPr>
        <w:pStyle w:val="ListParagraph"/>
        <w:numPr>
          <w:ilvl w:val="2"/>
          <w:numId w:val="1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-Possible listserv, social media presence, goals for this year?</w:t>
      </w:r>
    </w:p>
    <w:p w:rsidR="00B72D59" w:rsidRPr="00B72D59" w:rsidRDefault="00B72D59" w:rsidP="00B72D59">
      <w:pPr>
        <w:rPr>
          <w:rFonts w:asciiTheme="minorHAnsi" w:hAnsiTheme="minorHAnsi" w:cstheme="minorHAnsi"/>
          <w:szCs w:val="24"/>
        </w:rPr>
      </w:pPr>
    </w:p>
    <w:p w:rsidR="000C6B09" w:rsidRDefault="000C6B09" w:rsidP="000C6B09">
      <w:pPr>
        <w:pStyle w:val="ListParagraph"/>
        <w:rPr>
          <w:rFonts w:asciiTheme="minorHAnsi" w:hAnsiTheme="minorHAnsi" w:cstheme="minorHAnsi"/>
          <w:szCs w:val="24"/>
        </w:rPr>
      </w:pPr>
    </w:p>
    <w:p w:rsidR="000C6B09" w:rsidRDefault="000C6B09" w:rsidP="000C6B0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Nebraska Teacher &amp; Principal Performance Frameworks</w:t>
      </w:r>
    </w:p>
    <w:p w:rsidR="004A4985" w:rsidRDefault="00B11DA3" w:rsidP="00B11DA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B11DA3">
        <w:rPr>
          <w:rFonts w:asciiTheme="minorHAnsi" w:hAnsiTheme="minorHAnsi" w:cstheme="minorHAnsi"/>
          <w:szCs w:val="24"/>
        </w:rPr>
        <w:t>Any Updates?</w:t>
      </w:r>
    </w:p>
    <w:p w:rsidR="00B11DA3" w:rsidRPr="00B11DA3" w:rsidRDefault="00B11DA3" w:rsidP="00B11DA3">
      <w:pPr>
        <w:pStyle w:val="ListParagraph"/>
        <w:ind w:left="2160"/>
        <w:rPr>
          <w:rFonts w:asciiTheme="minorHAnsi" w:hAnsiTheme="minorHAnsi" w:cstheme="minorHAnsi"/>
          <w:szCs w:val="24"/>
        </w:rPr>
      </w:pPr>
    </w:p>
    <w:p w:rsidR="000C6B09" w:rsidRDefault="000C6B09" w:rsidP="000C6B0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Organizational Structure of NASPA</w:t>
      </w:r>
      <w:r w:rsidR="00FF4095">
        <w:rPr>
          <w:rFonts w:asciiTheme="minorHAnsi" w:hAnsiTheme="minorHAnsi" w:cstheme="minorHAnsi"/>
          <w:szCs w:val="24"/>
        </w:rPr>
        <w:t>-We discussed this in November…what do we need to do to change current terms?  Present proposal to membership</w:t>
      </w:r>
      <w:r w:rsidR="00B11DA3">
        <w:rPr>
          <w:rFonts w:asciiTheme="minorHAnsi" w:hAnsiTheme="minorHAnsi" w:cstheme="minorHAnsi"/>
          <w:szCs w:val="24"/>
        </w:rPr>
        <w:t>?</w:t>
      </w:r>
    </w:p>
    <w:p w:rsidR="000C6B09" w:rsidRDefault="000C6B09" w:rsidP="000C6B0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Term of executive board</w:t>
      </w:r>
    </w:p>
    <w:p w:rsidR="000C6B09" w:rsidRDefault="000C6B09" w:rsidP="000C6B0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Recruitment of membership from smaller districts</w:t>
      </w:r>
    </w:p>
    <w:p w:rsidR="000C6B09" w:rsidRDefault="006C5DFA" w:rsidP="000C6B0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Possible second NASPA </w:t>
      </w:r>
      <w:r w:rsidR="00B11DA3">
        <w:rPr>
          <w:rFonts w:asciiTheme="minorHAnsi" w:hAnsiTheme="minorHAnsi" w:cstheme="minorHAnsi"/>
          <w:szCs w:val="24"/>
        </w:rPr>
        <w:t>conference…..HR supports</w:t>
      </w:r>
      <w:r>
        <w:rPr>
          <w:rFonts w:asciiTheme="minorHAnsi" w:hAnsiTheme="minorHAnsi" w:cstheme="minorHAnsi"/>
          <w:szCs w:val="24"/>
        </w:rPr>
        <w:t xml:space="preserve"> Staff</w:t>
      </w:r>
      <w:r w:rsidR="00A606D6">
        <w:rPr>
          <w:rFonts w:asciiTheme="minorHAnsi" w:hAnsiTheme="minorHAnsi" w:cstheme="minorHAnsi"/>
          <w:szCs w:val="24"/>
        </w:rPr>
        <w:t>?</w:t>
      </w:r>
    </w:p>
    <w:p w:rsidR="00A33396" w:rsidRPr="00D80111" w:rsidRDefault="00A33396" w:rsidP="00D80111">
      <w:pPr>
        <w:ind w:left="1440"/>
        <w:rPr>
          <w:rFonts w:asciiTheme="minorHAnsi" w:hAnsiTheme="minorHAnsi" w:cstheme="minorHAnsi"/>
          <w:color w:val="FF0000"/>
          <w:szCs w:val="24"/>
        </w:rPr>
      </w:pPr>
    </w:p>
    <w:p w:rsidR="00A606D6" w:rsidRDefault="00B11DA3" w:rsidP="00A606D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Presentations</w:t>
      </w:r>
      <w:r w:rsidR="00A606D6">
        <w:rPr>
          <w:rFonts w:asciiTheme="minorHAnsi" w:hAnsiTheme="minorHAnsi" w:cstheme="minorHAnsi"/>
          <w:szCs w:val="24"/>
        </w:rPr>
        <w:t xml:space="preserve"> topics for 12-13</w:t>
      </w:r>
    </w:p>
    <w:p w:rsidR="00A606D6" w:rsidRDefault="00B11DA3" w:rsidP="00A606D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3-4 NASPA presentation at NCSA Education Forum (February 5)</w:t>
      </w:r>
    </w:p>
    <w:p w:rsidR="00023378" w:rsidRDefault="00A606D6" w:rsidP="00A606D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What </w:t>
      </w:r>
      <w:r w:rsidR="00B11DA3">
        <w:rPr>
          <w:rFonts w:asciiTheme="minorHAnsi" w:hAnsiTheme="minorHAnsi" w:cstheme="minorHAnsi"/>
          <w:szCs w:val="24"/>
        </w:rPr>
        <w:t>other conferences</w:t>
      </w:r>
      <w:r>
        <w:rPr>
          <w:rFonts w:asciiTheme="minorHAnsi" w:hAnsiTheme="minorHAnsi" w:cstheme="minorHAnsi"/>
          <w:szCs w:val="24"/>
        </w:rPr>
        <w:t xml:space="preserve"> do we target?</w:t>
      </w:r>
      <w:r w:rsidR="00023378">
        <w:rPr>
          <w:rFonts w:asciiTheme="minorHAnsi" w:hAnsiTheme="minorHAnsi" w:cstheme="minorHAnsi"/>
          <w:szCs w:val="24"/>
        </w:rPr>
        <w:t xml:space="preserve"> </w:t>
      </w:r>
    </w:p>
    <w:p w:rsidR="00B11DA3" w:rsidRDefault="00B11DA3" w:rsidP="00A606D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HR support staff webinar in Fall of 13-14?</w:t>
      </w:r>
    </w:p>
    <w:p w:rsidR="007D2AD8" w:rsidRPr="00023378" w:rsidRDefault="007D2AD8" w:rsidP="00023378">
      <w:pPr>
        <w:rPr>
          <w:rFonts w:asciiTheme="minorHAnsi" w:hAnsiTheme="minorHAnsi" w:cstheme="minorHAnsi"/>
          <w:szCs w:val="24"/>
        </w:rPr>
      </w:pPr>
    </w:p>
    <w:p w:rsidR="00B72D59" w:rsidRPr="007D2AD8" w:rsidRDefault="00B72D59" w:rsidP="007D2AD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7D2AD8">
        <w:rPr>
          <w:rFonts w:asciiTheme="minorHAnsi" w:hAnsiTheme="minorHAnsi" w:cstheme="minorHAnsi"/>
          <w:szCs w:val="24"/>
        </w:rPr>
        <w:t>NASPA Conference – June 27-28, 2012  in Nebraska City</w:t>
      </w:r>
    </w:p>
    <w:p w:rsidR="00B72D59" w:rsidRPr="00B72D59" w:rsidRDefault="00B72D59" w:rsidP="00B72D59">
      <w:pPr>
        <w:pStyle w:val="ListParagraph"/>
        <w:ind w:left="2160"/>
        <w:rPr>
          <w:rFonts w:asciiTheme="minorHAnsi" w:hAnsiTheme="minorHAnsi" w:cstheme="minorHAnsi"/>
          <w:szCs w:val="24"/>
        </w:rPr>
      </w:pPr>
      <w:r w:rsidRPr="00B72D59">
        <w:rPr>
          <w:rFonts w:asciiTheme="minorHAnsi" w:hAnsiTheme="minorHAnsi" w:cstheme="minorHAnsi"/>
          <w:szCs w:val="24"/>
        </w:rPr>
        <w:t>Reservations are made</w:t>
      </w:r>
    </w:p>
    <w:p w:rsidR="00B72D59" w:rsidRPr="00B72D59" w:rsidRDefault="00B72D59" w:rsidP="00B72D59">
      <w:pPr>
        <w:pStyle w:val="ListParagraph"/>
        <w:ind w:left="2160"/>
        <w:rPr>
          <w:rFonts w:asciiTheme="minorHAnsi" w:hAnsiTheme="minorHAnsi" w:cstheme="minorHAnsi"/>
          <w:szCs w:val="24"/>
        </w:rPr>
      </w:pPr>
      <w:r w:rsidRPr="00B72D59">
        <w:rPr>
          <w:rFonts w:asciiTheme="minorHAnsi" w:hAnsiTheme="minorHAnsi" w:cstheme="minorHAnsi"/>
          <w:szCs w:val="24"/>
        </w:rPr>
        <w:t xml:space="preserve">Save the date in March </w:t>
      </w:r>
    </w:p>
    <w:p w:rsidR="00B72D59" w:rsidRPr="00B72D59" w:rsidRDefault="00B72D59" w:rsidP="00B72D59">
      <w:pPr>
        <w:pStyle w:val="ListParagraph"/>
        <w:ind w:left="2160"/>
        <w:rPr>
          <w:rFonts w:asciiTheme="minorHAnsi" w:hAnsiTheme="minorHAnsi" w:cstheme="minorHAnsi"/>
          <w:szCs w:val="24"/>
        </w:rPr>
      </w:pPr>
      <w:r w:rsidRPr="00B72D59">
        <w:rPr>
          <w:rFonts w:asciiTheme="minorHAnsi" w:hAnsiTheme="minorHAnsi" w:cstheme="minorHAnsi"/>
          <w:szCs w:val="24"/>
        </w:rPr>
        <w:t>Send reservation materials in May</w:t>
      </w:r>
    </w:p>
    <w:p w:rsidR="00B72D59" w:rsidRPr="00B72D59" w:rsidRDefault="00B72D59" w:rsidP="00B72D59">
      <w:pPr>
        <w:pStyle w:val="ListParagraph"/>
        <w:ind w:left="2160"/>
        <w:rPr>
          <w:rFonts w:asciiTheme="minorHAnsi" w:hAnsiTheme="minorHAnsi" w:cstheme="minorHAnsi"/>
          <w:szCs w:val="24"/>
        </w:rPr>
      </w:pPr>
      <w:r w:rsidRPr="00B72D59">
        <w:rPr>
          <w:rFonts w:asciiTheme="minorHAnsi" w:hAnsiTheme="minorHAnsi" w:cstheme="minorHAnsi"/>
          <w:szCs w:val="24"/>
        </w:rPr>
        <w:t>Program ideas???</w:t>
      </w:r>
    </w:p>
    <w:p w:rsidR="00B72D59" w:rsidRPr="00B72D59" w:rsidRDefault="00B72D59" w:rsidP="00113681">
      <w:pPr>
        <w:pStyle w:val="ListParagraph"/>
        <w:ind w:left="2160"/>
        <w:rPr>
          <w:rFonts w:asciiTheme="minorHAnsi" w:hAnsiTheme="minorHAnsi" w:cstheme="minorHAnsi"/>
          <w:szCs w:val="24"/>
        </w:rPr>
      </w:pPr>
      <w:r w:rsidRPr="00B72D59">
        <w:rPr>
          <w:rFonts w:asciiTheme="minorHAnsi" w:hAnsiTheme="minorHAnsi" w:cstheme="minorHAnsi"/>
          <w:szCs w:val="24"/>
        </w:rPr>
        <w:t>Door prizes – budget??</w:t>
      </w:r>
    </w:p>
    <w:p w:rsidR="00BE1898" w:rsidRDefault="00BE1898" w:rsidP="00BE189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Legislative Update</w:t>
      </w:r>
    </w:p>
    <w:p w:rsidR="00BE1898" w:rsidRDefault="00BE1898" w:rsidP="00BE189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Summary of NCSA position on bills</w:t>
      </w:r>
    </w:p>
    <w:p w:rsidR="00BE1898" w:rsidRPr="004E1607" w:rsidRDefault="00BE1898" w:rsidP="00BE189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Discussion on bills, NASPA support, opposition?</w:t>
      </w:r>
    </w:p>
    <w:p w:rsidR="00BA5A52" w:rsidRPr="00A33396" w:rsidRDefault="00BA5A52" w:rsidP="00A33396">
      <w:pPr>
        <w:ind w:left="1440"/>
        <w:rPr>
          <w:rFonts w:asciiTheme="minorHAnsi" w:hAnsiTheme="minorHAnsi" w:cstheme="minorHAnsi"/>
          <w:color w:val="FF0000"/>
          <w:szCs w:val="24"/>
        </w:rPr>
      </w:pPr>
    </w:p>
    <w:p w:rsidR="00A606D6" w:rsidRPr="00A606D6" w:rsidRDefault="00A606D6" w:rsidP="00A606D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606D6">
        <w:rPr>
          <w:rFonts w:asciiTheme="minorHAnsi" w:hAnsiTheme="minorHAnsi" w:cstheme="minorHAnsi"/>
          <w:szCs w:val="24"/>
        </w:rPr>
        <w:t xml:space="preserve">Future Executive Board Meetings </w:t>
      </w:r>
    </w:p>
    <w:p w:rsidR="00A606D6" w:rsidRDefault="00A606D6" w:rsidP="00A606D6">
      <w:pPr>
        <w:pStyle w:val="ListParagraph"/>
        <w:ind w:left="1440"/>
        <w:rPr>
          <w:rFonts w:asciiTheme="minorHAnsi" w:hAnsiTheme="minorHAnsi" w:cstheme="minorHAnsi"/>
          <w:szCs w:val="24"/>
        </w:rPr>
      </w:pPr>
      <w:r w:rsidRPr="00A606D6">
        <w:rPr>
          <w:rFonts w:asciiTheme="minorHAnsi" w:hAnsiTheme="minorHAnsi" w:cstheme="minorHAnsi"/>
          <w:szCs w:val="24"/>
        </w:rPr>
        <w:t>April 1</w:t>
      </w:r>
      <w:r w:rsidR="00B72D59">
        <w:rPr>
          <w:rFonts w:asciiTheme="minorHAnsi" w:hAnsiTheme="minorHAnsi" w:cstheme="minorHAnsi"/>
          <w:szCs w:val="24"/>
        </w:rPr>
        <w:t>1</w:t>
      </w:r>
      <w:r w:rsidR="00B72D59" w:rsidRPr="00B72D59">
        <w:rPr>
          <w:rFonts w:asciiTheme="minorHAnsi" w:hAnsiTheme="minorHAnsi" w:cstheme="minorHAnsi"/>
          <w:szCs w:val="24"/>
          <w:vertAlign w:val="superscript"/>
        </w:rPr>
        <w:t>th</w:t>
      </w:r>
      <w:r w:rsidR="00B72D59">
        <w:rPr>
          <w:rFonts w:asciiTheme="minorHAnsi" w:hAnsiTheme="minorHAnsi" w:cstheme="minorHAnsi"/>
          <w:szCs w:val="24"/>
        </w:rPr>
        <w:t xml:space="preserve"> </w:t>
      </w:r>
    </w:p>
    <w:p w:rsidR="00A606D6" w:rsidRDefault="00A606D6" w:rsidP="00113681">
      <w:pPr>
        <w:ind w:left="1440"/>
        <w:rPr>
          <w:rFonts w:asciiTheme="minorHAnsi" w:hAnsiTheme="minorHAnsi" w:cstheme="minorHAnsi"/>
          <w:szCs w:val="24"/>
        </w:rPr>
      </w:pPr>
      <w:r w:rsidRPr="00113681">
        <w:rPr>
          <w:rFonts w:asciiTheme="minorHAnsi" w:hAnsiTheme="minorHAnsi" w:cstheme="minorHAnsi"/>
          <w:szCs w:val="24"/>
        </w:rPr>
        <w:t>Meet at the NCSA Building at noon – networking lunch followed by the board meeting.</w:t>
      </w:r>
    </w:p>
    <w:p w:rsidR="004E1607" w:rsidRPr="00113681" w:rsidRDefault="004E1607" w:rsidP="004E1607">
      <w:pPr>
        <w:rPr>
          <w:rFonts w:asciiTheme="minorHAnsi" w:hAnsiTheme="minorHAnsi" w:cstheme="minorHAnsi"/>
          <w:szCs w:val="24"/>
        </w:rPr>
      </w:pPr>
    </w:p>
    <w:sectPr w:rsidR="004E1607" w:rsidRPr="00113681" w:rsidSect="00046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E6C" w:rsidRDefault="00784E6C" w:rsidP="00B72D59">
      <w:r>
        <w:separator/>
      </w:r>
    </w:p>
  </w:endnote>
  <w:endnote w:type="continuationSeparator" w:id="0">
    <w:p w:rsidR="00784E6C" w:rsidRDefault="00784E6C" w:rsidP="00B7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E6C" w:rsidRDefault="00784E6C" w:rsidP="00B72D59">
      <w:r>
        <w:separator/>
      </w:r>
    </w:p>
  </w:footnote>
  <w:footnote w:type="continuationSeparator" w:id="0">
    <w:p w:rsidR="00784E6C" w:rsidRDefault="00784E6C" w:rsidP="00B72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F15"/>
    <w:multiLevelType w:val="hybridMultilevel"/>
    <w:tmpl w:val="F3E09FE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>
    <w:nsid w:val="12172EBE"/>
    <w:multiLevelType w:val="hybridMultilevel"/>
    <w:tmpl w:val="B448AA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347AAB"/>
    <w:multiLevelType w:val="hybridMultilevel"/>
    <w:tmpl w:val="73AAD7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1D935FA"/>
    <w:multiLevelType w:val="hybridMultilevel"/>
    <w:tmpl w:val="C7FA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F2311"/>
    <w:multiLevelType w:val="hybridMultilevel"/>
    <w:tmpl w:val="105C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F061B"/>
    <w:multiLevelType w:val="hybridMultilevel"/>
    <w:tmpl w:val="E0F4A698"/>
    <w:lvl w:ilvl="0" w:tplc="E5F2F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3570F9"/>
    <w:multiLevelType w:val="hybridMultilevel"/>
    <w:tmpl w:val="7D849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911FD"/>
    <w:multiLevelType w:val="hybridMultilevel"/>
    <w:tmpl w:val="A12A48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E232289"/>
    <w:multiLevelType w:val="hybridMultilevel"/>
    <w:tmpl w:val="16C4A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4FE3077"/>
    <w:multiLevelType w:val="hybridMultilevel"/>
    <w:tmpl w:val="0074D8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9171436"/>
    <w:multiLevelType w:val="hybridMultilevel"/>
    <w:tmpl w:val="27D21EB0"/>
    <w:lvl w:ilvl="0" w:tplc="68AE77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AB16FF"/>
    <w:multiLevelType w:val="hybridMultilevel"/>
    <w:tmpl w:val="C95076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E0D56CB"/>
    <w:multiLevelType w:val="hybridMultilevel"/>
    <w:tmpl w:val="F3D03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C55DC9"/>
    <w:multiLevelType w:val="hybridMultilevel"/>
    <w:tmpl w:val="78BA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70BE7"/>
    <w:multiLevelType w:val="hybridMultilevel"/>
    <w:tmpl w:val="589A5FA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61536F"/>
    <w:multiLevelType w:val="hybridMultilevel"/>
    <w:tmpl w:val="3DF0AE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69229FA"/>
    <w:multiLevelType w:val="hybridMultilevel"/>
    <w:tmpl w:val="9968AB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14"/>
  </w:num>
  <w:num w:numId="5">
    <w:abstractNumId w:val="7"/>
  </w:num>
  <w:num w:numId="6">
    <w:abstractNumId w:val="11"/>
  </w:num>
  <w:num w:numId="7">
    <w:abstractNumId w:val="2"/>
  </w:num>
  <w:num w:numId="8">
    <w:abstractNumId w:val="0"/>
  </w:num>
  <w:num w:numId="9">
    <w:abstractNumId w:val="8"/>
  </w:num>
  <w:num w:numId="10">
    <w:abstractNumId w:val="12"/>
  </w:num>
  <w:num w:numId="11">
    <w:abstractNumId w:val="13"/>
  </w:num>
  <w:num w:numId="12">
    <w:abstractNumId w:val="3"/>
  </w:num>
  <w:num w:numId="13">
    <w:abstractNumId w:val="4"/>
  </w:num>
  <w:num w:numId="14">
    <w:abstractNumId w:val="15"/>
  </w:num>
  <w:num w:numId="15">
    <w:abstractNumId w:val="6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2D"/>
    <w:rsid w:val="00023378"/>
    <w:rsid w:val="000462C0"/>
    <w:rsid w:val="000C6B09"/>
    <w:rsid w:val="00113681"/>
    <w:rsid w:val="002A0FE7"/>
    <w:rsid w:val="002B79C7"/>
    <w:rsid w:val="002E0E13"/>
    <w:rsid w:val="00415C7B"/>
    <w:rsid w:val="00453527"/>
    <w:rsid w:val="004A4985"/>
    <w:rsid w:val="004E1607"/>
    <w:rsid w:val="00526B2D"/>
    <w:rsid w:val="00566755"/>
    <w:rsid w:val="005E17C4"/>
    <w:rsid w:val="00626F46"/>
    <w:rsid w:val="006C5DFA"/>
    <w:rsid w:val="00784E6C"/>
    <w:rsid w:val="007A5A1D"/>
    <w:rsid w:val="007D2AD8"/>
    <w:rsid w:val="00880CE4"/>
    <w:rsid w:val="00883260"/>
    <w:rsid w:val="00973FC9"/>
    <w:rsid w:val="00A33396"/>
    <w:rsid w:val="00A606D6"/>
    <w:rsid w:val="00B11DA3"/>
    <w:rsid w:val="00B450F3"/>
    <w:rsid w:val="00B72D59"/>
    <w:rsid w:val="00BA5781"/>
    <w:rsid w:val="00BA5A52"/>
    <w:rsid w:val="00BE1898"/>
    <w:rsid w:val="00CD6A37"/>
    <w:rsid w:val="00D135DD"/>
    <w:rsid w:val="00D80111"/>
    <w:rsid w:val="00DB7A85"/>
    <w:rsid w:val="00DC7C8A"/>
    <w:rsid w:val="00E24DCE"/>
    <w:rsid w:val="00ED3A35"/>
    <w:rsid w:val="00F60456"/>
    <w:rsid w:val="00F97294"/>
    <w:rsid w:val="00FC7F38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D59"/>
  </w:style>
  <w:style w:type="paragraph" w:styleId="Footer">
    <w:name w:val="footer"/>
    <w:basedOn w:val="Normal"/>
    <w:link w:val="FooterChar"/>
    <w:uiPriority w:val="99"/>
    <w:unhideWhenUsed/>
    <w:rsid w:val="00B72D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D59"/>
  </w:style>
  <w:style w:type="paragraph" w:styleId="Footer">
    <w:name w:val="footer"/>
    <w:basedOn w:val="Normal"/>
    <w:link w:val="FooterChar"/>
    <w:uiPriority w:val="99"/>
    <w:unhideWhenUsed/>
    <w:rsid w:val="00B72D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04A6C-FCE3-448B-89B2-248BBF4C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Millard Public Schools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sharra.smith</dc:creator>
  <cp:lastModifiedBy>Erin</cp:lastModifiedBy>
  <cp:revision>2</cp:revision>
  <cp:lastPrinted>2011-11-04T14:18:00Z</cp:lastPrinted>
  <dcterms:created xsi:type="dcterms:W3CDTF">2013-06-08T22:04:00Z</dcterms:created>
  <dcterms:modified xsi:type="dcterms:W3CDTF">2013-06-08T22:04:00Z</dcterms:modified>
</cp:coreProperties>
</file>